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EBC" w:rsidRPr="00D23AB3" w:rsidRDefault="00384EBC" w:rsidP="005D28CF">
      <w:pPr>
        <w:pStyle w:val="Textbody"/>
        <w:spacing w:line="276" w:lineRule="auto"/>
        <w:jc w:val="center"/>
        <w:rPr>
          <w:rFonts w:ascii="Comic Sans MS" w:hAnsi="Comic Sans MS" w:cs="Times New Roman"/>
          <w:sz w:val="28"/>
          <w:szCs w:val="28"/>
        </w:rPr>
      </w:pPr>
      <w:r w:rsidRPr="00D23AB3">
        <w:rPr>
          <w:rFonts w:ascii="Comic Sans MS" w:hAnsi="Comic Sans MS" w:cs="Times New Roman"/>
          <w:b/>
          <w:sz w:val="28"/>
          <w:szCs w:val="28"/>
        </w:rPr>
        <w:t>Причины тяжёлой адаптации к детскому саду</w:t>
      </w:r>
    </w:p>
    <w:p w:rsidR="00384EBC" w:rsidRPr="005D28CF" w:rsidRDefault="00AF33F4" w:rsidP="00AF33F4">
      <w:pPr>
        <w:pStyle w:val="Textbody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EBC" w:rsidRPr="005D28CF">
        <w:rPr>
          <w:rFonts w:ascii="Times New Roman" w:hAnsi="Times New Roman" w:cs="Times New Roman"/>
          <w:sz w:val="28"/>
          <w:szCs w:val="28"/>
        </w:rPr>
        <w:t>отсутствие в семье режима, совпадающего с режимом детского сада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4EBC" w:rsidRPr="005D28CF" w:rsidRDefault="00AF33F4" w:rsidP="00AF33F4">
      <w:pPr>
        <w:pStyle w:val="Textbody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EBC" w:rsidRPr="005D28CF">
        <w:rPr>
          <w:rFonts w:ascii="Times New Roman" w:hAnsi="Times New Roman" w:cs="Times New Roman"/>
          <w:sz w:val="28"/>
          <w:szCs w:val="28"/>
        </w:rPr>
        <w:t>наличие у ребёнка своеобразных привычек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4EBC" w:rsidRPr="005D28CF" w:rsidRDefault="00AF33F4" w:rsidP="00AF33F4">
      <w:pPr>
        <w:pStyle w:val="Textbody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EBC" w:rsidRPr="005D28CF">
        <w:rPr>
          <w:rFonts w:ascii="Times New Roman" w:hAnsi="Times New Roman" w:cs="Times New Roman"/>
          <w:sz w:val="28"/>
          <w:szCs w:val="28"/>
        </w:rPr>
        <w:t>неумение занять себя игрушкой</w:t>
      </w:r>
    </w:p>
    <w:p w:rsidR="00384EBC" w:rsidRPr="005D28CF" w:rsidRDefault="00AF33F4" w:rsidP="00AF33F4">
      <w:pPr>
        <w:pStyle w:val="Textbody"/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-76200</wp:posOffset>
            </wp:positionH>
            <wp:positionV relativeFrom="margin">
              <wp:posOffset>2324100</wp:posOffset>
            </wp:positionV>
            <wp:extent cx="1346200" cy="1695450"/>
            <wp:effectExtent l="19050" t="0" r="6350" b="0"/>
            <wp:wrapSquare wrapText="bothSides"/>
            <wp:docPr id="7" name="Рисунок 7" descr="Детский сад 21 - Вы пришли в детский сад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ий сад 21 - Вы пришли в детский сад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84EBC" w:rsidRPr="005D28C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элементарных культурно-</w:t>
      </w:r>
      <w:r w:rsidR="00384EBC" w:rsidRPr="005D28CF">
        <w:rPr>
          <w:rFonts w:ascii="Times New Roman" w:hAnsi="Times New Roman" w:cs="Times New Roman"/>
          <w:sz w:val="28"/>
          <w:szCs w:val="28"/>
        </w:rPr>
        <w:t>гигиенических навыков</w:t>
      </w:r>
    </w:p>
    <w:p w:rsidR="00AF33F4" w:rsidRPr="00AF33F4" w:rsidRDefault="00AF33F4" w:rsidP="00AF33F4">
      <w:pPr>
        <w:pStyle w:val="Textbody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EBC" w:rsidRPr="005D28CF">
        <w:rPr>
          <w:rFonts w:ascii="Times New Roman" w:hAnsi="Times New Roman" w:cs="Times New Roman"/>
          <w:sz w:val="28"/>
          <w:szCs w:val="28"/>
        </w:rPr>
        <w:t>отсутствие опыта общения с незнакомыми людьми</w:t>
      </w:r>
    </w:p>
    <w:p w:rsidR="000B3449" w:rsidRPr="000B3449" w:rsidRDefault="000B3449" w:rsidP="00AF33F4">
      <w:pPr>
        <w:tabs>
          <w:tab w:val="left" w:pos="2805"/>
          <w:tab w:val="left" w:pos="3060"/>
        </w:tabs>
        <w:spacing w:line="276" w:lineRule="auto"/>
        <w:jc w:val="center"/>
        <w:rPr>
          <w:rFonts w:ascii="Comic Sans MS" w:eastAsia="Lucida Sans Unicode" w:hAnsi="Comic Sans MS"/>
          <w:b/>
          <w:kern w:val="3"/>
          <w:sz w:val="28"/>
          <w:szCs w:val="28"/>
        </w:rPr>
      </w:pPr>
      <w:r w:rsidRPr="000B3449">
        <w:rPr>
          <w:rFonts w:ascii="Comic Sans MS" w:eastAsia="Lucida Sans Unicode" w:hAnsi="Comic Sans MS"/>
          <w:b/>
          <w:bCs/>
          <w:kern w:val="3"/>
          <w:sz w:val="28"/>
          <w:szCs w:val="28"/>
        </w:rPr>
        <w:t>Советы мамам и папам в адаптационный период</w:t>
      </w:r>
    </w:p>
    <w:p w:rsidR="000B3449" w:rsidRDefault="000B3449" w:rsidP="000B3449">
      <w:pPr>
        <w:tabs>
          <w:tab w:val="left" w:pos="2805"/>
          <w:tab w:val="left" w:pos="3060"/>
        </w:tabs>
        <w:spacing w:line="276" w:lineRule="auto"/>
        <w:jc w:val="both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  </w:t>
      </w:r>
      <w:r w:rsidR="000E4748" w:rsidRPr="000B3449">
        <w:rPr>
          <w:sz w:val="28"/>
          <w:szCs w:val="28"/>
        </w:rPr>
        <w:t xml:space="preserve">Проходя мимо детского сада, с радостью напоминайте ребенку, как ему повезло – он сможет ходить сюда. Рассказывайте родным и знакомым в присутствии малыша о своей удаче, говорите, что гордитесь своим </w:t>
      </w:r>
      <w:r w:rsidR="000E4748" w:rsidRPr="000B3449">
        <w:rPr>
          <w:sz w:val="28"/>
          <w:szCs w:val="28"/>
        </w:rPr>
        <w:lastRenderedPageBreak/>
        <w:t xml:space="preserve">ребенком, ведь его приняли в детский сад. </w:t>
      </w:r>
    </w:p>
    <w:p w:rsidR="000B3449" w:rsidRDefault="000B3449" w:rsidP="000B3449">
      <w:pPr>
        <w:tabs>
          <w:tab w:val="left" w:pos="2805"/>
          <w:tab w:val="left" w:pos="30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5D28CF" w:rsidRPr="000B3449">
        <w:rPr>
          <w:sz w:val="28"/>
          <w:szCs w:val="28"/>
        </w:rPr>
        <w:t xml:space="preserve"> </w:t>
      </w:r>
      <w:r w:rsidR="000E4748" w:rsidRPr="000B3449">
        <w:rPr>
          <w:sz w:val="28"/>
          <w:szCs w:val="28"/>
        </w:rPr>
        <w:t xml:space="preserve">В семье в этот период необходимо создать спокойный и бесконфликтный климат для вашего малыша. Чаще хвалите ребенка, обнимайте, говорите, что очень любите. </w:t>
      </w:r>
    </w:p>
    <w:p w:rsidR="009174CB" w:rsidRPr="000B3449" w:rsidRDefault="000B3449" w:rsidP="000B3449">
      <w:pPr>
        <w:tabs>
          <w:tab w:val="left" w:pos="2805"/>
          <w:tab w:val="left" w:pos="30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0E4748" w:rsidRPr="000B3449">
        <w:rPr>
          <w:sz w:val="28"/>
          <w:szCs w:val="28"/>
        </w:rPr>
        <w:t xml:space="preserve">В присутствии ребенка избегайте критических замечаний в адрес дошкольного учреждения и его сотрудников. Никогда не пугайте ребенка детским садом. </w:t>
      </w:r>
    </w:p>
    <w:p w:rsidR="000B3449" w:rsidRPr="00AF33F4" w:rsidRDefault="000B3449" w:rsidP="00AF33F4">
      <w:pPr>
        <w:tabs>
          <w:tab w:val="left" w:pos="2805"/>
          <w:tab w:val="left" w:pos="30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B3449">
        <w:rPr>
          <w:sz w:val="28"/>
          <w:szCs w:val="28"/>
        </w:rPr>
        <w:t>Придерживайтесь алгоритма адаптации</w:t>
      </w:r>
    </w:p>
    <w:p w:rsidR="000B3449" w:rsidRDefault="000B3449" w:rsidP="00AF33F4">
      <w:pPr>
        <w:tabs>
          <w:tab w:val="left" w:pos="2805"/>
          <w:tab w:val="left" w:pos="3060"/>
        </w:tabs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Примерная схема адаптации</w:t>
      </w:r>
    </w:p>
    <w:p w:rsidR="000B3449" w:rsidRPr="000B3449" w:rsidRDefault="000B3449" w:rsidP="000B3449">
      <w:pPr>
        <w:jc w:val="center"/>
        <w:rPr>
          <w:i/>
          <w:color w:val="000000" w:themeColor="text1"/>
          <w:sz w:val="28"/>
          <w:szCs w:val="28"/>
        </w:rPr>
      </w:pPr>
      <w:r w:rsidRPr="000B3449">
        <w:rPr>
          <w:i/>
          <w:color w:val="000000" w:themeColor="text1"/>
          <w:sz w:val="28"/>
          <w:szCs w:val="28"/>
        </w:rPr>
        <w:t>1 неделя</w:t>
      </w:r>
    </w:p>
    <w:p w:rsidR="000B3449" w:rsidRDefault="000B3449" w:rsidP="000B34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день – 30 минут (с мамой)</w:t>
      </w:r>
    </w:p>
    <w:p w:rsidR="000B3449" w:rsidRDefault="000B3449" w:rsidP="000B34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день и </w:t>
      </w:r>
      <w:proofErr w:type="gramStart"/>
      <w:r>
        <w:rPr>
          <w:color w:val="000000" w:themeColor="text1"/>
          <w:sz w:val="28"/>
          <w:szCs w:val="28"/>
        </w:rPr>
        <w:t>последующие</w:t>
      </w:r>
      <w:proofErr w:type="gramEnd"/>
      <w:r>
        <w:rPr>
          <w:color w:val="000000" w:themeColor="text1"/>
          <w:sz w:val="28"/>
          <w:szCs w:val="28"/>
        </w:rPr>
        <w:t xml:space="preserve"> 1-2 часа</w:t>
      </w:r>
    </w:p>
    <w:p w:rsidR="000B3449" w:rsidRPr="000B3449" w:rsidRDefault="000B3449" w:rsidP="000B3449">
      <w:pPr>
        <w:jc w:val="center"/>
        <w:rPr>
          <w:i/>
          <w:color w:val="000000" w:themeColor="text1"/>
          <w:sz w:val="28"/>
          <w:szCs w:val="28"/>
        </w:rPr>
      </w:pPr>
      <w:r w:rsidRPr="000B3449">
        <w:rPr>
          <w:i/>
          <w:color w:val="000000" w:themeColor="text1"/>
          <w:sz w:val="28"/>
          <w:szCs w:val="28"/>
        </w:rPr>
        <w:t>2 неделя</w:t>
      </w:r>
    </w:p>
    <w:p w:rsidR="000B3449" w:rsidRDefault="000B3449" w:rsidP="000B34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день – по концу первой недели</w:t>
      </w:r>
    </w:p>
    <w:p w:rsidR="000B3449" w:rsidRDefault="000B3449" w:rsidP="000B34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день и </w:t>
      </w:r>
      <w:proofErr w:type="gramStart"/>
      <w:r>
        <w:rPr>
          <w:color w:val="000000" w:themeColor="text1"/>
          <w:sz w:val="28"/>
          <w:szCs w:val="28"/>
        </w:rPr>
        <w:t>последующие</w:t>
      </w:r>
      <w:proofErr w:type="gramEnd"/>
      <w:r>
        <w:rPr>
          <w:color w:val="000000" w:themeColor="text1"/>
          <w:sz w:val="28"/>
          <w:szCs w:val="28"/>
        </w:rPr>
        <w:t xml:space="preserve"> 2-3 часа</w:t>
      </w:r>
    </w:p>
    <w:p w:rsidR="000B3449" w:rsidRPr="000B3449" w:rsidRDefault="000B3449" w:rsidP="000B3449">
      <w:pPr>
        <w:jc w:val="center"/>
        <w:rPr>
          <w:i/>
          <w:color w:val="000000" w:themeColor="text1"/>
          <w:sz w:val="28"/>
          <w:szCs w:val="28"/>
        </w:rPr>
      </w:pPr>
      <w:r w:rsidRPr="000B3449">
        <w:rPr>
          <w:i/>
          <w:color w:val="000000" w:themeColor="text1"/>
          <w:sz w:val="28"/>
          <w:szCs w:val="28"/>
        </w:rPr>
        <w:t>3 неделя</w:t>
      </w:r>
    </w:p>
    <w:p w:rsidR="000B3449" w:rsidRDefault="000B3449" w:rsidP="000B34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день по концу второй недели</w:t>
      </w:r>
    </w:p>
    <w:p w:rsidR="000B3449" w:rsidRDefault="000B3449" w:rsidP="000B3449">
      <w:pPr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2 день и последующие – с утра до обеда, </w:t>
      </w:r>
      <w:proofErr w:type="gramEnd"/>
    </w:p>
    <w:p w:rsidR="000B3449" w:rsidRDefault="000B3449" w:rsidP="000B34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концу недели можно укладывать спать</w:t>
      </w:r>
    </w:p>
    <w:p w:rsidR="000B3449" w:rsidRPr="000E4748" w:rsidRDefault="000B3449" w:rsidP="000E4748">
      <w:pPr>
        <w:jc w:val="center"/>
        <w:rPr>
          <w:i/>
          <w:color w:val="000000" w:themeColor="text1"/>
          <w:sz w:val="28"/>
          <w:szCs w:val="28"/>
        </w:rPr>
      </w:pPr>
      <w:r w:rsidRPr="000E4748">
        <w:rPr>
          <w:i/>
          <w:color w:val="000000" w:themeColor="text1"/>
          <w:sz w:val="28"/>
          <w:szCs w:val="28"/>
        </w:rPr>
        <w:t>4 неделя</w:t>
      </w:r>
    </w:p>
    <w:p w:rsidR="000B3449" w:rsidRDefault="000B3449" w:rsidP="000B344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день – по концу третьей недели</w:t>
      </w:r>
    </w:p>
    <w:p w:rsidR="00AF33F4" w:rsidRDefault="000B3449" w:rsidP="00AF33F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 день и </w:t>
      </w:r>
      <w:proofErr w:type="gramStart"/>
      <w:r>
        <w:rPr>
          <w:color w:val="000000" w:themeColor="text1"/>
          <w:sz w:val="28"/>
          <w:szCs w:val="28"/>
        </w:rPr>
        <w:t>последующие</w:t>
      </w:r>
      <w:proofErr w:type="gramEnd"/>
      <w:r>
        <w:rPr>
          <w:color w:val="000000" w:themeColor="text1"/>
          <w:sz w:val="28"/>
          <w:szCs w:val="28"/>
        </w:rPr>
        <w:t xml:space="preserve"> – полный день</w:t>
      </w:r>
    </w:p>
    <w:p w:rsidR="00744641" w:rsidRPr="00AF33F4" w:rsidRDefault="00744641" w:rsidP="00AF33F4">
      <w:pPr>
        <w:jc w:val="both"/>
        <w:rPr>
          <w:color w:val="000000" w:themeColor="text1"/>
          <w:sz w:val="28"/>
          <w:szCs w:val="28"/>
        </w:rPr>
      </w:pPr>
      <w:r w:rsidRPr="00744641">
        <w:rPr>
          <w:rFonts w:ascii="Comic Sans MS" w:hAnsi="Comic Sans MS"/>
          <w:b/>
          <w:sz w:val="28"/>
          <w:szCs w:val="28"/>
        </w:rPr>
        <w:lastRenderedPageBreak/>
        <w:t>Приемы, облегчающие ребенку утренние расставания</w:t>
      </w:r>
    </w:p>
    <w:p w:rsidR="00744641" w:rsidRPr="00744641" w:rsidRDefault="00744641" w:rsidP="00744641">
      <w:pPr>
        <w:jc w:val="center"/>
        <w:rPr>
          <w:rFonts w:ascii="Comic Sans MS" w:hAnsi="Comic Sans MS"/>
          <w:sz w:val="28"/>
          <w:szCs w:val="28"/>
        </w:rPr>
      </w:pPr>
    </w:p>
    <w:p w:rsidR="00744641" w:rsidRPr="00744641" w:rsidRDefault="00744641" w:rsidP="00744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44641">
        <w:rPr>
          <w:sz w:val="28"/>
          <w:szCs w:val="28"/>
        </w:rPr>
        <w:t>- Научитесь прощаться с ребенком быстро. Не затягивайте расставание. Ребенок почувствует ваше беспокойство за него, и ему будет еще труднее успокоиться.</w:t>
      </w:r>
    </w:p>
    <w:p w:rsidR="00744641" w:rsidRPr="00744641" w:rsidRDefault="00744641" w:rsidP="00744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4641">
        <w:rPr>
          <w:sz w:val="28"/>
          <w:szCs w:val="28"/>
        </w:rPr>
        <w:t>- Пол</w:t>
      </w:r>
      <w:r w:rsidR="00B9219B">
        <w:rPr>
          <w:sz w:val="28"/>
          <w:szCs w:val="28"/>
        </w:rPr>
        <w:t>ожите малышу в кармашек какую-</w:t>
      </w:r>
      <w:r w:rsidRPr="00744641">
        <w:rPr>
          <w:sz w:val="28"/>
          <w:szCs w:val="28"/>
        </w:rPr>
        <w:t>нибудь памятную вещицу, которая будет напоминать о вас и о том, как сильно вы его любите.</w:t>
      </w:r>
    </w:p>
    <w:p w:rsidR="00744641" w:rsidRPr="00744641" w:rsidRDefault="00744641" w:rsidP="00744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4641">
        <w:rPr>
          <w:sz w:val="28"/>
          <w:szCs w:val="28"/>
        </w:rPr>
        <w:t>- Никогда не пытайтесь ускользнуть незаметно от ребенка, если хотите, чтобы он вам доверял.</w:t>
      </w:r>
    </w:p>
    <w:p w:rsidR="00744641" w:rsidRPr="00744641" w:rsidRDefault="00744641" w:rsidP="00744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44641">
        <w:rPr>
          <w:sz w:val="28"/>
          <w:szCs w:val="28"/>
        </w:rPr>
        <w:t xml:space="preserve">- Придумайте забавный ритуал прощания и строго придерживайтесь его, </w:t>
      </w:r>
      <w:proofErr w:type="gramStart"/>
      <w:r w:rsidRPr="00744641">
        <w:rPr>
          <w:sz w:val="28"/>
          <w:szCs w:val="28"/>
        </w:rPr>
        <w:t>например</w:t>
      </w:r>
      <w:proofErr w:type="gramEnd"/>
      <w:r w:rsidRPr="00744641">
        <w:rPr>
          <w:sz w:val="28"/>
          <w:szCs w:val="28"/>
        </w:rPr>
        <w:t xml:space="preserve"> всегда целуйте ребенка в щечку, а потом неж</w:t>
      </w:r>
      <w:r w:rsidR="00B9219B">
        <w:rPr>
          <w:sz w:val="28"/>
          <w:szCs w:val="28"/>
        </w:rPr>
        <w:t>но потритесь носиками или что-</w:t>
      </w:r>
      <w:r w:rsidRPr="00744641">
        <w:rPr>
          <w:sz w:val="28"/>
          <w:szCs w:val="28"/>
        </w:rPr>
        <w:t>нибудь подобное.</w:t>
      </w:r>
    </w:p>
    <w:p w:rsidR="00744641" w:rsidRPr="00744641" w:rsidRDefault="00744641" w:rsidP="00744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44641">
        <w:rPr>
          <w:sz w:val="28"/>
          <w:szCs w:val="28"/>
        </w:rPr>
        <w:t>- Не пытайтесь подкупить ребенка, чтобы он остался в детском саду за новую игрушку.</w:t>
      </w:r>
    </w:p>
    <w:p w:rsidR="00744641" w:rsidRPr="00744641" w:rsidRDefault="00AF33F4" w:rsidP="0074464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7354570</wp:posOffset>
            </wp:positionH>
            <wp:positionV relativeFrom="margin">
              <wp:posOffset>5038725</wp:posOffset>
            </wp:positionV>
            <wp:extent cx="2019300" cy="1524000"/>
            <wp:effectExtent l="19050" t="0" r="0" b="0"/>
            <wp:wrapSquare wrapText="bothSides"/>
            <wp:docPr id="5" name="Рисунок 19" descr="Рекомендации специалистов МАДОУ МО г.Краснодар &quot;Детский сад 221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екомендации специалистов МАДОУ МО г.Краснодар &quot;Детский сад 221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641">
        <w:rPr>
          <w:sz w:val="28"/>
          <w:szCs w:val="28"/>
        </w:rPr>
        <w:t xml:space="preserve">        </w:t>
      </w:r>
      <w:r w:rsidR="00744641" w:rsidRPr="00744641">
        <w:rPr>
          <w:sz w:val="28"/>
          <w:szCs w:val="28"/>
        </w:rPr>
        <w:t xml:space="preserve">- Четко дайте ребенку понять, что </w:t>
      </w:r>
      <w:r w:rsidR="00744641" w:rsidRPr="00744641">
        <w:rPr>
          <w:sz w:val="28"/>
          <w:szCs w:val="28"/>
        </w:rPr>
        <w:lastRenderedPageBreak/>
        <w:t>какие бы истерики он ни закатывал, он все равно пойдет в детский сад. Если вы хоть раз ему поддадитесь, в дальнейшем вам будет уже гораздо сложнее справиться с его капризами и слезами.</w:t>
      </w:r>
    </w:p>
    <w:p w:rsidR="00D23AB3" w:rsidRPr="00744641" w:rsidRDefault="00D23AB3" w:rsidP="00744641">
      <w:pPr>
        <w:tabs>
          <w:tab w:val="left" w:pos="4605"/>
        </w:tabs>
        <w:jc w:val="both"/>
        <w:rPr>
          <w:sz w:val="28"/>
          <w:szCs w:val="28"/>
        </w:rPr>
      </w:pPr>
    </w:p>
    <w:p w:rsidR="000E4748" w:rsidRPr="00AF33F4" w:rsidRDefault="00AF33F4" w:rsidP="00AF33F4">
      <w:pPr>
        <w:tabs>
          <w:tab w:val="left" w:pos="2805"/>
          <w:tab w:val="left" w:pos="3060"/>
        </w:tabs>
        <w:spacing w:line="276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Поиграйте с ребенком</w:t>
      </w:r>
    </w:p>
    <w:p w:rsidR="000E4748" w:rsidRPr="00D23AB3" w:rsidRDefault="000E4748" w:rsidP="000E4748">
      <w:pPr>
        <w:tabs>
          <w:tab w:val="left" w:pos="2805"/>
          <w:tab w:val="left" w:pos="3060"/>
        </w:tabs>
        <w:spacing w:line="276" w:lineRule="auto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***</w:t>
      </w:r>
    </w:p>
    <w:p w:rsidR="000E4748" w:rsidRPr="005D28CF" w:rsidRDefault="000E4748" w:rsidP="000E4748">
      <w:pPr>
        <w:tabs>
          <w:tab w:val="left" w:pos="2805"/>
          <w:tab w:val="left" w:pos="30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28CF">
        <w:rPr>
          <w:sz w:val="28"/>
          <w:szCs w:val="28"/>
        </w:rPr>
        <w:t>Водичка, водичка,</w:t>
      </w:r>
    </w:p>
    <w:p w:rsidR="000E4748" w:rsidRPr="005D28CF" w:rsidRDefault="000E4748" w:rsidP="000E4748">
      <w:pPr>
        <w:tabs>
          <w:tab w:val="left" w:pos="2805"/>
          <w:tab w:val="left" w:pos="31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28CF">
        <w:rPr>
          <w:sz w:val="28"/>
          <w:szCs w:val="28"/>
        </w:rPr>
        <w:t>Умой моё личико,</w:t>
      </w:r>
    </w:p>
    <w:p w:rsidR="000E4748" w:rsidRPr="005D28CF" w:rsidRDefault="000E4748" w:rsidP="000E4748">
      <w:pPr>
        <w:tabs>
          <w:tab w:val="left" w:pos="2805"/>
          <w:tab w:val="left" w:pos="31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28CF">
        <w:rPr>
          <w:sz w:val="28"/>
          <w:szCs w:val="28"/>
        </w:rPr>
        <w:t>Чтобы глазки блестели,</w:t>
      </w:r>
    </w:p>
    <w:p w:rsidR="000E4748" w:rsidRPr="005D28CF" w:rsidRDefault="000E4748" w:rsidP="000E4748">
      <w:pPr>
        <w:tabs>
          <w:tab w:val="left" w:pos="31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28CF">
        <w:rPr>
          <w:sz w:val="28"/>
          <w:szCs w:val="28"/>
        </w:rPr>
        <w:t>Чтобы щёчки краснели,</w:t>
      </w:r>
    </w:p>
    <w:p w:rsidR="000E4748" w:rsidRPr="005D28CF" w:rsidRDefault="000E4748" w:rsidP="000E4748">
      <w:pPr>
        <w:tabs>
          <w:tab w:val="left" w:pos="31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28CF">
        <w:rPr>
          <w:sz w:val="28"/>
          <w:szCs w:val="28"/>
        </w:rPr>
        <w:t>Чтоб смеялся роток,</w:t>
      </w:r>
    </w:p>
    <w:p w:rsidR="000E4748" w:rsidRPr="005D28CF" w:rsidRDefault="000E4748" w:rsidP="00382C69">
      <w:pPr>
        <w:tabs>
          <w:tab w:val="left" w:pos="313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D28CF">
        <w:rPr>
          <w:sz w:val="28"/>
          <w:szCs w:val="28"/>
        </w:rPr>
        <w:t>Чтоб кусался зубок.</w:t>
      </w:r>
    </w:p>
    <w:p w:rsidR="000E4748" w:rsidRPr="005D28CF" w:rsidRDefault="000E4748" w:rsidP="000E4748">
      <w:pPr>
        <w:tabs>
          <w:tab w:val="left" w:pos="4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***</w:t>
      </w:r>
    </w:p>
    <w:p w:rsidR="000E4748" w:rsidRPr="005D28CF" w:rsidRDefault="000E4748" w:rsidP="000E4748">
      <w:pPr>
        <w:tabs>
          <w:tab w:val="left" w:pos="4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28CF">
        <w:rPr>
          <w:sz w:val="28"/>
          <w:szCs w:val="28"/>
        </w:rPr>
        <w:t>Баю –</w:t>
      </w:r>
      <w:r w:rsidR="00B9219B">
        <w:rPr>
          <w:sz w:val="28"/>
          <w:szCs w:val="28"/>
        </w:rPr>
        <w:t xml:space="preserve"> </w:t>
      </w:r>
      <w:r w:rsidRPr="005D28CF">
        <w:rPr>
          <w:sz w:val="28"/>
          <w:szCs w:val="28"/>
        </w:rPr>
        <w:t>бай, баю – бай,</w:t>
      </w:r>
    </w:p>
    <w:p w:rsidR="000E4748" w:rsidRPr="005D28CF" w:rsidRDefault="000E4748" w:rsidP="000E4748">
      <w:pPr>
        <w:tabs>
          <w:tab w:val="left" w:pos="4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28CF">
        <w:rPr>
          <w:sz w:val="28"/>
          <w:szCs w:val="28"/>
        </w:rPr>
        <w:t>Ты, собачка, не лай.</w:t>
      </w:r>
    </w:p>
    <w:p w:rsidR="000E4748" w:rsidRPr="005D28CF" w:rsidRDefault="000E4748" w:rsidP="000E4748">
      <w:pPr>
        <w:tabs>
          <w:tab w:val="left" w:pos="4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5D28CF">
        <w:rPr>
          <w:sz w:val="28"/>
          <w:szCs w:val="28"/>
        </w:rPr>
        <w:t>Белолапа</w:t>
      </w:r>
      <w:proofErr w:type="spellEnd"/>
      <w:r w:rsidRPr="005D28CF">
        <w:rPr>
          <w:sz w:val="28"/>
          <w:szCs w:val="28"/>
        </w:rPr>
        <w:t>, не скули,</w:t>
      </w:r>
    </w:p>
    <w:p w:rsidR="000E4748" w:rsidRDefault="000E4748" w:rsidP="000E4748">
      <w:pPr>
        <w:tabs>
          <w:tab w:val="left" w:pos="4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D28CF">
        <w:rPr>
          <w:sz w:val="28"/>
          <w:szCs w:val="28"/>
        </w:rPr>
        <w:t>Нашу Таню не буди.</w:t>
      </w:r>
    </w:p>
    <w:p w:rsidR="00AF33F4" w:rsidRDefault="00382C69" w:rsidP="00AF33F4">
      <w:pPr>
        <w:tabs>
          <w:tab w:val="left" w:pos="4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F33F4">
        <w:rPr>
          <w:sz w:val="28"/>
          <w:szCs w:val="28"/>
        </w:rPr>
        <w:t xml:space="preserve"> ***</w:t>
      </w:r>
    </w:p>
    <w:p w:rsidR="00AF33F4" w:rsidRDefault="00382C69" w:rsidP="00382C69">
      <w:pPr>
        <w:tabs>
          <w:tab w:val="left" w:pos="4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Потягуни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отягушечки</w:t>
      </w:r>
      <w:proofErr w:type="spellEnd"/>
      <w:r>
        <w:rPr>
          <w:sz w:val="28"/>
          <w:szCs w:val="28"/>
        </w:rPr>
        <w:t>,</w:t>
      </w:r>
    </w:p>
    <w:p w:rsidR="00382C69" w:rsidRDefault="00382C69" w:rsidP="00382C69">
      <w:pPr>
        <w:tabs>
          <w:tab w:val="left" w:pos="4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От носочков до </w:t>
      </w:r>
      <w:proofErr w:type="spellStart"/>
      <w:r>
        <w:rPr>
          <w:sz w:val="28"/>
          <w:szCs w:val="28"/>
        </w:rPr>
        <w:t>макушечки</w:t>
      </w:r>
      <w:proofErr w:type="spellEnd"/>
      <w:r>
        <w:rPr>
          <w:sz w:val="28"/>
          <w:szCs w:val="28"/>
        </w:rPr>
        <w:t>!</w:t>
      </w:r>
    </w:p>
    <w:p w:rsidR="00382C69" w:rsidRDefault="00382C69" w:rsidP="00382C69">
      <w:pPr>
        <w:tabs>
          <w:tab w:val="left" w:pos="4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Мы потянемся-потянемся,</w:t>
      </w:r>
    </w:p>
    <w:p w:rsidR="00382C69" w:rsidRDefault="00382C69" w:rsidP="00382C69">
      <w:pPr>
        <w:tabs>
          <w:tab w:val="left" w:pos="4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Маленькими не останемся!</w:t>
      </w:r>
    </w:p>
    <w:p w:rsidR="00382C69" w:rsidRPr="005D28CF" w:rsidRDefault="00382C69" w:rsidP="00382C69">
      <w:pPr>
        <w:tabs>
          <w:tab w:val="left" w:pos="460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Вот уже растем, растем, растем!</w:t>
      </w:r>
    </w:p>
    <w:p w:rsidR="00C67E96" w:rsidRDefault="00C67E96" w:rsidP="00C67E96">
      <w:pPr>
        <w:tabs>
          <w:tab w:val="left" w:pos="4605"/>
        </w:tabs>
        <w:jc w:val="center"/>
        <w:rPr>
          <w:b/>
          <w:bCs/>
          <w:sz w:val="28"/>
          <w:szCs w:val="28"/>
        </w:rPr>
      </w:pPr>
    </w:p>
    <w:p w:rsidR="00C67E96" w:rsidRDefault="00C67E96" w:rsidP="00C67E96">
      <w:pPr>
        <w:tabs>
          <w:tab w:val="left" w:pos="4605"/>
        </w:tabs>
        <w:jc w:val="center"/>
        <w:rPr>
          <w:b/>
          <w:bCs/>
          <w:sz w:val="28"/>
          <w:szCs w:val="28"/>
        </w:rPr>
      </w:pPr>
      <w:r w:rsidRPr="000E4748">
        <w:rPr>
          <w:b/>
          <w:bCs/>
          <w:sz w:val="28"/>
          <w:szCs w:val="28"/>
        </w:rPr>
        <w:t>Радуйтесь успехам</w:t>
      </w:r>
    </w:p>
    <w:p w:rsidR="00AF33F4" w:rsidRDefault="00C67E96" w:rsidP="00C67E96">
      <w:pPr>
        <w:tabs>
          <w:tab w:val="left" w:pos="4605"/>
        </w:tabs>
        <w:jc w:val="center"/>
        <w:rPr>
          <w:sz w:val="28"/>
          <w:szCs w:val="28"/>
        </w:rPr>
      </w:pPr>
      <w:r w:rsidRPr="000E4748">
        <w:rPr>
          <w:b/>
          <w:bCs/>
          <w:sz w:val="28"/>
          <w:szCs w:val="28"/>
        </w:rPr>
        <w:t>вашего ребенка!</w:t>
      </w:r>
    </w:p>
    <w:p w:rsidR="00AF33F4" w:rsidRPr="00AF33F4" w:rsidRDefault="00AF33F4" w:rsidP="00382C69">
      <w:pPr>
        <w:tabs>
          <w:tab w:val="left" w:pos="4605"/>
        </w:tabs>
        <w:jc w:val="center"/>
        <w:rPr>
          <w:rFonts w:ascii="Comic Sans MS" w:hAnsi="Comic Sans MS"/>
          <w:b/>
          <w:sz w:val="28"/>
          <w:szCs w:val="28"/>
        </w:rPr>
      </w:pPr>
      <w:r w:rsidRPr="00AF33F4">
        <w:rPr>
          <w:rFonts w:ascii="Comic Sans MS" w:hAnsi="Comic Sans MS"/>
          <w:b/>
          <w:sz w:val="28"/>
          <w:szCs w:val="28"/>
        </w:rPr>
        <w:lastRenderedPageBreak/>
        <w:t>Режим дня в ДОУ</w:t>
      </w:r>
    </w:p>
    <w:p w:rsidR="00D23AB3" w:rsidRDefault="00382C69" w:rsidP="00AF33F4">
      <w:pPr>
        <w:tabs>
          <w:tab w:val="left" w:pos="4605"/>
        </w:tabs>
        <w:jc w:val="center"/>
        <w:rPr>
          <w:rFonts w:ascii="Comic Sans MS" w:hAnsi="Comic Sans MS"/>
          <w:b/>
          <w:sz w:val="28"/>
          <w:szCs w:val="28"/>
        </w:rPr>
      </w:pPr>
      <w:r w:rsidRPr="00AF33F4">
        <w:rPr>
          <w:rFonts w:ascii="Comic Sans MS" w:hAnsi="Comic Sans MS"/>
          <w:b/>
          <w:sz w:val="28"/>
          <w:szCs w:val="28"/>
        </w:rPr>
        <w:t xml:space="preserve">для </w:t>
      </w:r>
      <w:r w:rsidR="00AF33F4" w:rsidRPr="00AF33F4">
        <w:rPr>
          <w:rFonts w:ascii="Comic Sans MS" w:hAnsi="Comic Sans MS"/>
          <w:b/>
          <w:sz w:val="28"/>
          <w:szCs w:val="28"/>
        </w:rPr>
        <w:t>детей раннего возраста</w:t>
      </w:r>
    </w:p>
    <w:p w:rsidR="00382C69" w:rsidRPr="00382C69" w:rsidRDefault="00382C69" w:rsidP="00382C69">
      <w:pPr>
        <w:tabs>
          <w:tab w:val="left" w:pos="4605"/>
        </w:tabs>
        <w:jc w:val="both"/>
      </w:pPr>
    </w:p>
    <w:tbl>
      <w:tblPr>
        <w:tblStyle w:val="a6"/>
        <w:tblW w:w="0" w:type="auto"/>
        <w:tblLook w:val="04A0"/>
      </w:tblPr>
      <w:tblGrid>
        <w:gridCol w:w="3227"/>
        <w:gridCol w:w="1649"/>
      </w:tblGrid>
      <w:tr w:rsidR="00B00C1B" w:rsidRPr="00B00C1B" w:rsidTr="00C67E96">
        <w:tc>
          <w:tcPr>
            <w:tcW w:w="3227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Прием, осмотр, игры</w:t>
            </w:r>
          </w:p>
        </w:tc>
        <w:tc>
          <w:tcPr>
            <w:tcW w:w="1649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6.30 – 7.55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649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7.55 – 8.00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649" w:type="dxa"/>
          </w:tcPr>
          <w:p w:rsidR="00B00C1B" w:rsidRPr="00B00C1B" w:rsidRDefault="00B00C1B" w:rsidP="00B00C1B">
            <w:pPr>
              <w:tabs>
                <w:tab w:val="left" w:pos="4605"/>
              </w:tabs>
              <w:jc w:val="both"/>
              <w:rPr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8.00 – 8.30</w:t>
            </w:r>
          </w:p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Игры, подготовка к занятиям</w:t>
            </w:r>
          </w:p>
        </w:tc>
        <w:tc>
          <w:tcPr>
            <w:tcW w:w="1649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8.30 – 9.00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Занятия</w:t>
            </w:r>
          </w:p>
        </w:tc>
        <w:tc>
          <w:tcPr>
            <w:tcW w:w="1649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9.00 – 9.10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Игры</w:t>
            </w:r>
          </w:p>
        </w:tc>
        <w:tc>
          <w:tcPr>
            <w:tcW w:w="1649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9.10 – 9.35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649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9.35 – 9.45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Игры, подготовка к прогулке</w:t>
            </w:r>
          </w:p>
        </w:tc>
        <w:tc>
          <w:tcPr>
            <w:tcW w:w="1649" w:type="dxa"/>
          </w:tcPr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9.</w:t>
            </w:r>
            <w:r w:rsidR="00C67E96">
              <w:rPr>
                <w:sz w:val="28"/>
                <w:szCs w:val="28"/>
              </w:rPr>
              <w:t>45</w:t>
            </w:r>
            <w:r w:rsidRPr="00B00C1B">
              <w:rPr>
                <w:sz w:val="28"/>
                <w:szCs w:val="28"/>
              </w:rPr>
              <w:t>–10.00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Выход на прогулку, прогулка</w:t>
            </w:r>
          </w:p>
        </w:tc>
        <w:tc>
          <w:tcPr>
            <w:tcW w:w="1649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  <w:r w:rsidRPr="00B00C1B">
              <w:rPr>
                <w:sz w:val="28"/>
                <w:szCs w:val="28"/>
              </w:rPr>
              <w:t>11.20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Возвращение с прогулки</w:t>
            </w:r>
          </w:p>
        </w:tc>
        <w:tc>
          <w:tcPr>
            <w:tcW w:w="1649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11.20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Водные процедуры, подготовка к обеду</w:t>
            </w:r>
          </w:p>
        </w:tc>
        <w:tc>
          <w:tcPr>
            <w:tcW w:w="1649" w:type="dxa"/>
          </w:tcPr>
          <w:p w:rsidR="00C67E96" w:rsidRPr="00B00C1B" w:rsidRDefault="00C67E96" w:rsidP="00C67E96">
            <w:pPr>
              <w:tabs>
                <w:tab w:val="left" w:pos="46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11.20-</w:t>
            </w:r>
            <w:r w:rsidRPr="00B00C1B">
              <w:rPr>
                <w:sz w:val="28"/>
                <w:szCs w:val="28"/>
              </w:rPr>
              <w:t>11.45</w:t>
            </w:r>
          </w:p>
          <w:p w:rsidR="00B00C1B" w:rsidRPr="00B00C1B" w:rsidRDefault="00B00C1B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Обед</w:t>
            </w:r>
          </w:p>
        </w:tc>
        <w:tc>
          <w:tcPr>
            <w:tcW w:w="1649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45-</w:t>
            </w:r>
            <w:r w:rsidRPr="00B00C1B">
              <w:rPr>
                <w:sz w:val="28"/>
                <w:szCs w:val="28"/>
              </w:rPr>
              <w:t>12.25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Подготовка ко сну. Сон</w:t>
            </w:r>
          </w:p>
        </w:tc>
        <w:tc>
          <w:tcPr>
            <w:tcW w:w="1649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12.</w:t>
            </w:r>
            <w:r>
              <w:rPr>
                <w:sz w:val="28"/>
                <w:szCs w:val="28"/>
              </w:rPr>
              <w:t>25-</w:t>
            </w:r>
            <w:r w:rsidRPr="00B00C1B">
              <w:rPr>
                <w:sz w:val="28"/>
                <w:szCs w:val="28"/>
              </w:rPr>
              <w:t>15.00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Постепенный подъем. Водные процедуры</w:t>
            </w:r>
          </w:p>
        </w:tc>
        <w:tc>
          <w:tcPr>
            <w:tcW w:w="1649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00-</w:t>
            </w:r>
            <w:r w:rsidRPr="00B00C1B">
              <w:rPr>
                <w:sz w:val="28"/>
                <w:szCs w:val="28"/>
              </w:rPr>
              <w:t>15.15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Подготовка к полднику. Полдник</w:t>
            </w:r>
          </w:p>
        </w:tc>
        <w:tc>
          <w:tcPr>
            <w:tcW w:w="1649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15-</w:t>
            </w:r>
            <w:r w:rsidRPr="00B00C1B">
              <w:rPr>
                <w:sz w:val="28"/>
                <w:szCs w:val="28"/>
              </w:rPr>
              <w:t>15.30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Игры. Самостоятельная деятельность</w:t>
            </w:r>
          </w:p>
        </w:tc>
        <w:tc>
          <w:tcPr>
            <w:tcW w:w="1649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</w:rPr>
              <w:t>30-</w:t>
            </w:r>
            <w:r w:rsidRPr="00B00C1B">
              <w:rPr>
                <w:sz w:val="28"/>
                <w:szCs w:val="28"/>
              </w:rPr>
              <w:t>16.15</w:t>
            </w:r>
          </w:p>
        </w:tc>
      </w:tr>
      <w:tr w:rsidR="00B00C1B" w:rsidRPr="00B00C1B" w:rsidTr="00C67E96">
        <w:tc>
          <w:tcPr>
            <w:tcW w:w="3227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Подготовка к ужину. Ужин</w:t>
            </w:r>
          </w:p>
        </w:tc>
        <w:tc>
          <w:tcPr>
            <w:tcW w:w="1649" w:type="dxa"/>
          </w:tcPr>
          <w:p w:rsidR="00B00C1B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15-</w:t>
            </w:r>
            <w:r w:rsidRPr="00B00C1B">
              <w:rPr>
                <w:sz w:val="28"/>
                <w:szCs w:val="28"/>
              </w:rPr>
              <w:t>16.40</w:t>
            </w:r>
          </w:p>
        </w:tc>
      </w:tr>
      <w:tr w:rsidR="00C67E96" w:rsidRPr="00B00C1B" w:rsidTr="00C67E96">
        <w:tc>
          <w:tcPr>
            <w:tcW w:w="3227" w:type="dxa"/>
          </w:tcPr>
          <w:p w:rsidR="00C67E96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Прогулка, игры, уход детей домой</w:t>
            </w:r>
          </w:p>
        </w:tc>
        <w:tc>
          <w:tcPr>
            <w:tcW w:w="1649" w:type="dxa"/>
          </w:tcPr>
          <w:p w:rsidR="00C67E96" w:rsidRPr="00B00C1B" w:rsidRDefault="00C67E96" w:rsidP="000E4748">
            <w:pPr>
              <w:tabs>
                <w:tab w:val="left" w:pos="4605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00C1B">
              <w:rPr>
                <w:sz w:val="28"/>
                <w:szCs w:val="28"/>
              </w:rPr>
              <w:t>16.</w:t>
            </w:r>
            <w:r>
              <w:rPr>
                <w:sz w:val="28"/>
                <w:szCs w:val="28"/>
              </w:rPr>
              <w:t>40-</w:t>
            </w:r>
            <w:r w:rsidRPr="00B00C1B">
              <w:rPr>
                <w:sz w:val="28"/>
                <w:szCs w:val="28"/>
              </w:rPr>
              <w:t>18.30</w:t>
            </w:r>
          </w:p>
        </w:tc>
      </w:tr>
    </w:tbl>
    <w:p w:rsidR="00C67E96" w:rsidRPr="00C67E96" w:rsidRDefault="000E3337" w:rsidP="000E3337">
      <w:pPr>
        <w:tabs>
          <w:tab w:val="left" w:pos="4605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МБДОУ «ЦРР - д</w:t>
      </w:r>
      <w:r w:rsidR="00C67E96" w:rsidRPr="00C67E96">
        <w:rPr>
          <w:rFonts w:ascii="Comic Sans MS" w:hAnsi="Comic Sans MS"/>
        </w:rPr>
        <w:t>етский сад</w:t>
      </w:r>
    </w:p>
    <w:p w:rsidR="00C67E96" w:rsidRPr="00C67E96" w:rsidRDefault="000E3337" w:rsidP="000E3337">
      <w:pPr>
        <w:tabs>
          <w:tab w:val="left" w:pos="4605"/>
        </w:tabs>
        <w:jc w:val="center"/>
        <w:rPr>
          <w:rFonts w:ascii="Comic Sans MS" w:hAnsi="Comic Sans MS"/>
        </w:rPr>
      </w:pPr>
      <w:r>
        <w:rPr>
          <w:rFonts w:ascii="Comic Sans MS" w:hAnsi="Comic Sans MS"/>
        </w:rPr>
        <w:t>№ 57 «Ладушка</w:t>
      </w:r>
      <w:r w:rsidR="00C67E96" w:rsidRPr="00C67E96">
        <w:rPr>
          <w:rFonts w:ascii="Comic Sans MS" w:hAnsi="Comic Sans MS"/>
        </w:rPr>
        <w:t>» города Димитровграда Ульяновской области»</w:t>
      </w:r>
    </w:p>
    <w:p w:rsidR="000E4748" w:rsidRDefault="000E4748" w:rsidP="000E4748">
      <w:pPr>
        <w:tabs>
          <w:tab w:val="left" w:pos="4605"/>
        </w:tabs>
        <w:jc w:val="both"/>
        <w:rPr>
          <w:b/>
          <w:bCs/>
          <w:sz w:val="28"/>
          <w:szCs w:val="28"/>
        </w:rPr>
      </w:pPr>
    </w:p>
    <w:p w:rsidR="00D23AB3" w:rsidRDefault="00D23AB3" w:rsidP="005D28CF">
      <w:pPr>
        <w:tabs>
          <w:tab w:val="left" w:pos="4605"/>
        </w:tabs>
        <w:rPr>
          <w:sz w:val="28"/>
          <w:szCs w:val="28"/>
        </w:rPr>
      </w:pPr>
    </w:p>
    <w:p w:rsidR="00D23AB3" w:rsidRDefault="000B3449" w:rsidP="005D28CF">
      <w:pPr>
        <w:tabs>
          <w:tab w:val="left" w:pos="4605"/>
        </w:tabs>
        <w:rPr>
          <w:sz w:val="28"/>
          <w:szCs w:val="28"/>
        </w:rPr>
      </w:pPr>
      <w:r w:rsidRPr="000B3449">
        <w:rPr>
          <w:noProof/>
          <w:sz w:val="28"/>
          <w:szCs w:val="28"/>
        </w:rPr>
        <w:drawing>
          <wp:inline distT="0" distB="0" distL="0" distR="0">
            <wp:extent cx="2959100" cy="2219401"/>
            <wp:effectExtent l="19050" t="0" r="0" b="0"/>
            <wp:docPr id="4" name="Рисунок 2" descr="http://150.detirkutsk.ru/upload/150/New%20Folder/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150.detirkutsk.ru/upload/150/New%20Folder/a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AB3" w:rsidRDefault="00D23AB3" w:rsidP="005D28CF">
      <w:pPr>
        <w:tabs>
          <w:tab w:val="left" w:pos="4605"/>
        </w:tabs>
        <w:rPr>
          <w:sz w:val="28"/>
          <w:szCs w:val="28"/>
        </w:rPr>
      </w:pPr>
    </w:p>
    <w:p w:rsidR="00D23AB3" w:rsidRDefault="00D23AB3" w:rsidP="005D28CF">
      <w:pPr>
        <w:tabs>
          <w:tab w:val="left" w:pos="4605"/>
        </w:tabs>
        <w:rPr>
          <w:sz w:val="28"/>
          <w:szCs w:val="28"/>
        </w:rPr>
      </w:pPr>
    </w:p>
    <w:p w:rsidR="00D23AB3" w:rsidRPr="00D23AB3" w:rsidRDefault="000B3449" w:rsidP="000B3449">
      <w:pPr>
        <w:tabs>
          <w:tab w:val="left" w:pos="4605"/>
        </w:tabs>
        <w:jc w:val="center"/>
        <w:rPr>
          <w:rFonts w:ascii="Comic Sans MS" w:hAnsi="Comic Sans MS"/>
          <w:b/>
          <w:sz w:val="72"/>
          <w:szCs w:val="72"/>
        </w:rPr>
      </w:pPr>
      <w:r>
        <w:rPr>
          <w:rFonts w:ascii="Comic Sans MS" w:hAnsi="Comic Sans MS"/>
          <w:b/>
          <w:sz w:val="72"/>
          <w:szCs w:val="72"/>
        </w:rPr>
        <w:t>Адаптация к условиям ДОУ</w:t>
      </w:r>
    </w:p>
    <w:p w:rsidR="00D23AB3" w:rsidRDefault="00D23AB3" w:rsidP="00D23AB3">
      <w:pPr>
        <w:tabs>
          <w:tab w:val="left" w:pos="4605"/>
        </w:tabs>
        <w:jc w:val="center"/>
        <w:rPr>
          <w:sz w:val="28"/>
          <w:szCs w:val="28"/>
        </w:rPr>
      </w:pPr>
    </w:p>
    <w:p w:rsidR="00D23AB3" w:rsidRDefault="00D23AB3" w:rsidP="000B3449">
      <w:pPr>
        <w:tabs>
          <w:tab w:val="left" w:pos="4605"/>
        </w:tabs>
        <w:rPr>
          <w:sz w:val="28"/>
          <w:szCs w:val="28"/>
        </w:rPr>
      </w:pPr>
    </w:p>
    <w:p w:rsidR="00D23AB3" w:rsidRDefault="00D23AB3" w:rsidP="005D28CF">
      <w:pPr>
        <w:tabs>
          <w:tab w:val="left" w:pos="4605"/>
        </w:tabs>
        <w:rPr>
          <w:sz w:val="28"/>
          <w:szCs w:val="28"/>
        </w:rPr>
      </w:pPr>
    </w:p>
    <w:p w:rsidR="00B00C1B" w:rsidRPr="00B00C1B" w:rsidRDefault="00B00C1B" w:rsidP="00C67E96">
      <w:pPr>
        <w:tabs>
          <w:tab w:val="left" w:pos="4605"/>
        </w:tabs>
        <w:jc w:val="both"/>
        <w:rPr>
          <w:sz w:val="28"/>
          <w:szCs w:val="28"/>
        </w:rPr>
      </w:pPr>
    </w:p>
    <w:p w:rsidR="00B00C1B" w:rsidRPr="00B00C1B" w:rsidRDefault="00B00C1B">
      <w:pPr>
        <w:rPr>
          <w:sz w:val="28"/>
          <w:szCs w:val="28"/>
        </w:rPr>
      </w:pPr>
    </w:p>
    <w:sectPr w:rsidR="00B00C1B" w:rsidRPr="00B00C1B" w:rsidSect="00384EB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D33"/>
      </v:shape>
    </w:pict>
  </w:numPicBullet>
  <w:abstractNum w:abstractNumId="0">
    <w:nsid w:val="055F5066"/>
    <w:multiLevelType w:val="hybridMultilevel"/>
    <w:tmpl w:val="628E7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B5754"/>
    <w:multiLevelType w:val="hybridMultilevel"/>
    <w:tmpl w:val="E51E32BA"/>
    <w:lvl w:ilvl="0" w:tplc="516C09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5E56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B2CA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01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9E478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9489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007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62A8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4FD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136507"/>
    <w:multiLevelType w:val="multilevel"/>
    <w:tmpl w:val="202CA97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>
    <w:nsid w:val="166C6264"/>
    <w:multiLevelType w:val="hybridMultilevel"/>
    <w:tmpl w:val="1BDC3248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CD7691"/>
    <w:multiLevelType w:val="hybridMultilevel"/>
    <w:tmpl w:val="A9A470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DC1E50"/>
    <w:multiLevelType w:val="multilevel"/>
    <w:tmpl w:val="4778396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>
    <w:nsid w:val="3C5F56C3"/>
    <w:multiLevelType w:val="hybridMultilevel"/>
    <w:tmpl w:val="785E2E3C"/>
    <w:lvl w:ilvl="0" w:tplc="17B626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035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66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667A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64E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E214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4047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4A1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A0D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7593D"/>
    <w:multiLevelType w:val="hybridMultilevel"/>
    <w:tmpl w:val="65526536"/>
    <w:lvl w:ilvl="0" w:tplc="1F82F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CE9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16BDA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BC1D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2820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085F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081E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E672D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AD4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497BB6"/>
    <w:multiLevelType w:val="hybridMultilevel"/>
    <w:tmpl w:val="F4365764"/>
    <w:lvl w:ilvl="0" w:tplc="432C67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EBC"/>
    <w:rsid w:val="000B3449"/>
    <w:rsid w:val="000E3337"/>
    <w:rsid w:val="000E4748"/>
    <w:rsid w:val="002D4E0C"/>
    <w:rsid w:val="00306B58"/>
    <w:rsid w:val="00382C69"/>
    <w:rsid w:val="00384EBC"/>
    <w:rsid w:val="004F36F0"/>
    <w:rsid w:val="005A0BDC"/>
    <w:rsid w:val="005D28CF"/>
    <w:rsid w:val="006667A3"/>
    <w:rsid w:val="00744641"/>
    <w:rsid w:val="009174CB"/>
    <w:rsid w:val="00AF33F4"/>
    <w:rsid w:val="00B00C1B"/>
    <w:rsid w:val="00B0188B"/>
    <w:rsid w:val="00B9219B"/>
    <w:rsid w:val="00BB27FD"/>
    <w:rsid w:val="00C67E96"/>
    <w:rsid w:val="00D23AB3"/>
    <w:rsid w:val="00F6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384EBC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5D2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3AB3"/>
    <w:pPr>
      <w:ind w:left="720"/>
      <w:contextualSpacing/>
    </w:pPr>
  </w:style>
  <w:style w:type="table" w:styleId="a6">
    <w:name w:val="Table Grid"/>
    <w:basedOn w:val="a1"/>
    <w:uiPriority w:val="59"/>
    <w:rsid w:val="00B00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2014-08-07T11:37:00Z</cp:lastPrinted>
  <dcterms:created xsi:type="dcterms:W3CDTF">2014-08-07T10:58:00Z</dcterms:created>
  <dcterms:modified xsi:type="dcterms:W3CDTF">2024-12-12T07:04:00Z</dcterms:modified>
</cp:coreProperties>
</file>